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3084F5EF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FE2EE7">
        <w:rPr>
          <w:rFonts w:eastAsia="Arial Unicode MS" w:cs="Arial"/>
          <w:szCs w:val="24"/>
        </w:rPr>
        <w:t xml:space="preserve">diez hora con </w:t>
      </w:r>
      <w:r w:rsidR="00614E53" w:rsidRPr="005C2EFD">
        <w:rPr>
          <w:rFonts w:eastAsia="Arial Unicode MS" w:cs="Arial"/>
          <w:szCs w:val="24"/>
        </w:rPr>
        <w:t xml:space="preserve"> </w:t>
      </w:r>
      <w:r w:rsidR="00FE2EE7">
        <w:rPr>
          <w:rFonts w:eastAsia="Arial Unicode MS" w:cs="Arial"/>
          <w:szCs w:val="24"/>
        </w:rPr>
        <w:t xml:space="preserve">veinticinco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8816F9">
        <w:rPr>
          <w:rFonts w:eastAsia="Arial Unicode MS" w:cs="Arial"/>
          <w:szCs w:val="24"/>
        </w:rPr>
        <w:t>lunes 22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8816F9">
        <w:rPr>
          <w:rFonts w:eastAsia="Arial Unicode MS" w:cs="Arial"/>
          <w:szCs w:val="24"/>
        </w:rPr>
        <w:t>octubre</w:t>
      </w:r>
      <w:r w:rsidR="002E5B0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8C2793">
        <w:rPr>
          <w:rFonts w:eastAsia="Arial Unicode MS" w:cs="Arial"/>
          <w:szCs w:val="24"/>
        </w:rPr>
        <w:t>19</w:t>
      </w:r>
      <w:r w:rsidRPr="005C2EFD">
        <w:rPr>
          <w:rFonts w:eastAsia="Arial Unicode MS" w:cs="Arial"/>
          <w:szCs w:val="24"/>
        </w:rPr>
        <w:t xml:space="preserve"> de </w:t>
      </w:r>
      <w:r w:rsidR="008816F9">
        <w:rPr>
          <w:rFonts w:eastAsia="Arial Unicode MS" w:cs="Arial"/>
          <w:szCs w:val="24"/>
        </w:rPr>
        <w:t>octubre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0E5740">
        <w:rPr>
          <w:rFonts w:eastAsia="Arial Unicode MS" w:cs="Arial"/>
          <w:b/>
          <w:szCs w:val="24"/>
        </w:rPr>
        <w:t>6995</w:t>
      </w:r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</w:t>
      </w:r>
      <w:r w:rsidR="00BF7B6F">
        <w:rPr>
          <w:rFonts w:eastAsia="Arial Unicode MS" w:cs="Arial"/>
          <w:szCs w:val="24"/>
        </w:rPr>
        <w:t>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749C42CF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8816F9">
        <w:rPr>
          <w:rFonts w:eastAsia="Arial Unicode MS" w:cs="Arial"/>
          <w:szCs w:val="24"/>
        </w:rPr>
        <w:t>el día 17</w:t>
      </w:r>
      <w:r w:rsidR="00137698">
        <w:rPr>
          <w:rFonts w:eastAsia="Arial Unicode MS" w:cs="Arial"/>
          <w:szCs w:val="24"/>
        </w:rPr>
        <w:t xml:space="preserve"> de </w:t>
      </w:r>
      <w:r w:rsidR="008816F9">
        <w:rPr>
          <w:rFonts w:eastAsia="Arial Unicode MS" w:cs="Arial"/>
          <w:szCs w:val="24"/>
        </w:rPr>
        <w:t>octubre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8C2793">
        <w:rPr>
          <w:rFonts w:eastAsia="Arial Unicode MS" w:cs="Arial"/>
          <w:b/>
          <w:szCs w:val="24"/>
        </w:rPr>
        <w:t>6995</w:t>
      </w:r>
      <w:r w:rsidR="00B51961">
        <w:rPr>
          <w:rFonts w:eastAsia="Arial Unicode MS" w:cs="Arial"/>
          <w:b/>
          <w:szCs w:val="24"/>
        </w:rPr>
        <w:t>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8816F9">
        <w:rPr>
          <w:rFonts w:eastAsia="Arial Unicode MS" w:cs="Arial"/>
          <w:szCs w:val="24"/>
        </w:rPr>
        <w:t xml:space="preserve">solicito </w:t>
      </w:r>
      <w:r w:rsidR="008C2793">
        <w:rPr>
          <w:rFonts w:eastAsia="Arial Unicode MS" w:cs="Arial"/>
          <w:szCs w:val="24"/>
        </w:rPr>
        <w:t>Conforme a mi derecho fundamental de acceso a la información publica me dirijo a este sujeto obligado con el propósito de solicitar el documento que contiene la información relativa de las resoluciones en forma de juicio a favor de la víctima, realizadas desde el año 2017 a la fecha. ----------------------------------------------------------------------------------------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4F81C5E8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lastRenderedPageBreak/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</w:t>
      </w:r>
      <w:r w:rsidR="0082336A">
        <w:rPr>
          <w:rFonts w:eastAsia="Arial Unicode MS" w:cs="Arial"/>
          <w:szCs w:val="24"/>
        </w:rPr>
        <w:t xml:space="preserve">al </w:t>
      </w:r>
      <w:r w:rsidR="00A4189F">
        <w:rPr>
          <w:rFonts w:eastAsia="Arial Unicode MS" w:cs="Arial"/>
          <w:b/>
          <w:szCs w:val="24"/>
        </w:rPr>
        <w:t>H. Tribunal Superior</w:t>
      </w:r>
      <w:bookmarkStart w:id="0" w:name="_GoBack"/>
      <w:bookmarkEnd w:id="0"/>
      <w:r w:rsidR="00A4189F">
        <w:rPr>
          <w:rFonts w:eastAsia="Arial Unicode MS" w:cs="Arial"/>
          <w:b/>
          <w:szCs w:val="24"/>
        </w:rPr>
        <w:t xml:space="preserve"> de Justicia del Estado de Campeche</w:t>
      </w:r>
      <w:r w:rsidR="00BF7B6F">
        <w:rPr>
          <w:rFonts w:eastAsia="Arial Unicode MS" w:cs="Arial"/>
          <w:szCs w:val="24"/>
        </w:rPr>
        <w:t xml:space="preserve">, que </w:t>
      </w:r>
      <w:r w:rsidR="0082336A">
        <w:rPr>
          <w:rFonts w:eastAsia="Arial Unicode MS" w:cs="Arial"/>
          <w:szCs w:val="24"/>
        </w:rPr>
        <w:t>es la instancia correspondiente</w:t>
      </w:r>
      <w:r w:rsidR="00BF7B6F">
        <w:rPr>
          <w:rFonts w:eastAsia="Arial Unicode MS" w:cs="Arial"/>
          <w:szCs w:val="24"/>
        </w:rPr>
        <w:t xml:space="preserve"> para conocer sobre el tema. </w:t>
      </w:r>
      <w:r w:rsidR="004D450C" w:rsidRPr="00FB5A39">
        <w:rPr>
          <w:rFonts w:eastAsia="Arial Unicode MS" w:cs="Arial"/>
          <w:szCs w:val="24"/>
        </w:rPr>
        <w:t xml:space="preserve">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r w:rsidR="009B6984" w:rsidRPr="00AA1BE4">
        <w:rPr>
          <w:rFonts w:eastAsia="Arial Unicode MS" w:cs="Arial"/>
          <w:szCs w:val="24"/>
          <w:u w:val="single"/>
        </w:rPr>
        <w:t>Comisión</w:t>
      </w:r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r w:rsidR="009B6984" w:rsidRPr="00AA1BE4">
        <w:rPr>
          <w:rFonts w:eastAsiaTheme="minorHAnsi" w:cs="Arial"/>
          <w:i/>
          <w:u w:val="single"/>
        </w:rPr>
        <w:t>públicos</w:t>
      </w:r>
      <w:r w:rsidR="004D450C" w:rsidRPr="00AA1BE4">
        <w:rPr>
          <w:rFonts w:eastAsiaTheme="minorHAnsi" w:cs="Arial"/>
          <w:i/>
          <w:u w:val="single"/>
        </w:rPr>
        <w:t xml:space="preserve"> de </w:t>
      </w:r>
      <w:r w:rsidR="009B6984" w:rsidRPr="00AA1BE4">
        <w:rPr>
          <w:rFonts w:eastAsiaTheme="minorHAnsi" w:cs="Arial"/>
          <w:i/>
          <w:u w:val="single"/>
        </w:rPr>
        <w:t>carácter</w:t>
      </w:r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41963D4B" w14:textId="2FA0E31B" w:rsidR="00C418E2" w:rsidRPr="00804D90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E93D87">
        <w:t xml:space="preserve"> </w:t>
      </w:r>
      <w:r w:rsidR="007364AA">
        <w:t xml:space="preserve">trece días </w:t>
      </w:r>
      <w:r w:rsidR="00684D19" w:rsidRPr="00DE1C65">
        <w:t xml:space="preserve"> del </w:t>
      </w:r>
      <w:r w:rsidR="001F5476">
        <w:t xml:space="preserve">mes de </w:t>
      </w:r>
      <w:r w:rsidR="007364AA">
        <w:t>agosto</w:t>
      </w:r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FE2EE7" w:rsidRDefault="00FE2EE7">
      <w:r>
        <w:separator/>
      </w:r>
    </w:p>
  </w:endnote>
  <w:endnote w:type="continuationSeparator" w:id="0">
    <w:p w14:paraId="6D3E6726" w14:textId="77777777" w:rsidR="00FE2EE7" w:rsidRDefault="00FE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FE2EE7" w:rsidRDefault="00FE2EE7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4189F">
      <w:rPr>
        <w:noProof/>
      </w:rPr>
      <w:t>2</w:t>
    </w:r>
    <w:r>
      <w:fldChar w:fldCharType="end"/>
    </w:r>
  </w:p>
  <w:p w14:paraId="1E3F3802" w14:textId="77777777" w:rsidR="00FE2EE7" w:rsidRDefault="00FE2EE7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FE2EE7" w:rsidRDefault="00FE2EE7">
      <w:r>
        <w:separator/>
      </w:r>
    </w:p>
  </w:footnote>
  <w:footnote w:type="continuationSeparator" w:id="0">
    <w:p w14:paraId="5CE2A08D" w14:textId="77777777" w:rsidR="00FE2EE7" w:rsidRDefault="00FE2E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FE2EE7" w:rsidRDefault="00FE2EE7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5C8CAFE4" w:rsidR="00FE2EE7" w:rsidRPr="008C2793" w:rsidRDefault="00FE2EE7">
    <w:pPr>
      <w:pStyle w:val="Encabezado"/>
      <w:ind w:left="708"/>
      <w:rPr>
        <w:rFonts w:ascii="Verdana" w:hAnsi="Verdana"/>
        <w:sz w:val="20"/>
      </w:rPr>
    </w:pPr>
    <w:r w:rsidRPr="008C2793">
      <w:rPr>
        <w:rFonts w:ascii="Verdana" w:hAnsi="Verdana"/>
        <w:i/>
        <w:sz w:val="20"/>
      </w:rPr>
      <w:t>Comité de Transparencia</w:t>
    </w:r>
    <w:r w:rsidRPr="008C2793">
      <w:rPr>
        <w:rFonts w:ascii="Verdana" w:hAnsi="Verdana"/>
        <w:sz w:val="20"/>
      </w:rPr>
      <w:t xml:space="preserve"> </w:t>
    </w:r>
    <w:r w:rsidR="000E5740" w:rsidRPr="008C2793">
      <w:rPr>
        <w:rFonts w:ascii="Verdana" w:hAnsi="Verdana"/>
        <w:sz w:val="20"/>
      </w:rPr>
      <w:t xml:space="preserve"> Décima Primera</w:t>
    </w:r>
    <w:r w:rsidRPr="008C2793">
      <w:rPr>
        <w:rFonts w:ascii="Verdana" w:hAnsi="Verdana"/>
        <w:sz w:val="20"/>
      </w:rPr>
      <w:t xml:space="preserve"> Acta Extraordinaria    </w:t>
    </w:r>
    <w:r w:rsidR="00186B31" w:rsidRPr="008C2793">
      <w:rPr>
        <w:rFonts w:ascii="Verdana" w:hAnsi="Verdana"/>
        <w:i/>
        <w:sz w:val="20"/>
      </w:rPr>
      <w:t>Octubre</w:t>
    </w:r>
    <w:r w:rsidRPr="008C2793">
      <w:rPr>
        <w:rFonts w:ascii="Verdana" w:hAnsi="Verdana"/>
        <w:i/>
        <w:sz w:val="20"/>
      </w:rPr>
      <w:t>/2018</w:t>
    </w:r>
    <w:r w:rsidRPr="008C2793">
      <w:rPr>
        <w:rFonts w:ascii="Verdana" w:hAnsi="Verdana"/>
        <w:sz w:val="20"/>
      </w:rPr>
      <w:tab/>
    </w:r>
    <w:r w:rsidRPr="008C2793">
      <w:rPr>
        <w:rFonts w:ascii="Verdana" w:hAnsi="Verdana"/>
        <w:sz w:val="20"/>
      </w:rPr>
      <w:tab/>
    </w:r>
  </w:p>
  <w:p w14:paraId="2FD2DB95" w14:textId="732CEB0A" w:rsidR="00FE2EE7" w:rsidRDefault="00FE2EE7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8D4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740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5E16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86B31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5C9B"/>
    <w:rsid w:val="0023648D"/>
    <w:rsid w:val="00241347"/>
    <w:rsid w:val="00242F61"/>
    <w:rsid w:val="00245AAB"/>
    <w:rsid w:val="00246A13"/>
    <w:rsid w:val="0025129E"/>
    <w:rsid w:val="00251D64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5B07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5F530E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4AA"/>
    <w:rsid w:val="00736739"/>
    <w:rsid w:val="00737F81"/>
    <w:rsid w:val="0074157F"/>
    <w:rsid w:val="00743658"/>
    <w:rsid w:val="00745264"/>
    <w:rsid w:val="00745549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B2484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4D90"/>
    <w:rsid w:val="00806BFF"/>
    <w:rsid w:val="008100A4"/>
    <w:rsid w:val="00810EC8"/>
    <w:rsid w:val="00811170"/>
    <w:rsid w:val="00812DE0"/>
    <w:rsid w:val="008167CC"/>
    <w:rsid w:val="008177BE"/>
    <w:rsid w:val="00820BFF"/>
    <w:rsid w:val="00822362"/>
    <w:rsid w:val="0082336A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0A8"/>
    <w:rsid w:val="008752F5"/>
    <w:rsid w:val="00875AB3"/>
    <w:rsid w:val="008816F9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2793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B6984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189F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692F"/>
    <w:rsid w:val="00B07355"/>
    <w:rsid w:val="00B077B0"/>
    <w:rsid w:val="00B109C2"/>
    <w:rsid w:val="00B10B1B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4D27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7B6F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6798F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574A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0CD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2EE7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DC9E0-D214-3445-B7FA-4009699D6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609</Words>
  <Characters>3350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3952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2017-11-13T20:27:00Z</cp:lastPrinted>
  <dcterms:created xsi:type="dcterms:W3CDTF">2019-03-15T18:35:00Z</dcterms:created>
  <dcterms:modified xsi:type="dcterms:W3CDTF">2019-03-15T18:47:00Z</dcterms:modified>
</cp:coreProperties>
</file>